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1B" w:rsidRPr="00997691" w:rsidRDefault="00997691" w:rsidP="00997691">
      <w:pPr>
        <w:spacing w:line="280" w:lineRule="exact"/>
        <w:rPr>
          <w:rFonts w:cs="Arial"/>
          <w:color w:val="AEAAAA" w:themeColor="background2" w:themeShade="BF"/>
          <w:sz w:val="20"/>
          <w:szCs w:val="20"/>
        </w:rPr>
      </w:pPr>
      <w:r w:rsidRPr="00997691">
        <w:rPr>
          <w:rFonts w:cs="Arial"/>
          <w:color w:val="AEAAAA" w:themeColor="background2" w:themeShade="BF"/>
          <w:sz w:val="20"/>
          <w:szCs w:val="20"/>
        </w:rPr>
        <w:t>Name, Vorname</w:t>
      </w:r>
    </w:p>
    <w:p w:rsidR="00C86C1B" w:rsidRPr="00997691" w:rsidRDefault="00C86C1B" w:rsidP="00997691">
      <w:pPr>
        <w:spacing w:line="280" w:lineRule="exact"/>
        <w:rPr>
          <w:rFonts w:cs="Arial"/>
          <w:color w:val="AEAAAA" w:themeColor="background2" w:themeShade="BF"/>
          <w:sz w:val="20"/>
          <w:szCs w:val="20"/>
        </w:rPr>
      </w:pPr>
      <w:r w:rsidRPr="00997691">
        <w:rPr>
          <w:rFonts w:cs="Arial"/>
          <w:color w:val="AEAAAA" w:themeColor="background2" w:themeShade="BF"/>
          <w:sz w:val="20"/>
          <w:szCs w:val="20"/>
        </w:rPr>
        <w:t>Straße</w:t>
      </w:r>
    </w:p>
    <w:p w:rsidR="00997691" w:rsidRDefault="002B6801" w:rsidP="00997691">
      <w:pPr>
        <w:spacing w:line="280" w:lineRule="exact"/>
        <w:rPr>
          <w:rFonts w:cs="Arial"/>
          <w:sz w:val="20"/>
          <w:szCs w:val="20"/>
        </w:rPr>
      </w:pPr>
      <w:r w:rsidRPr="00997691">
        <w:rPr>
          <w:rFonts w:cs="Arial"/>
          <w:color w:val="AEAAAA" w:themeColor="background2" w:themeShade="BF"/>
          <w:sz w:val="20"/>
          <w:szCs w:val="20"/>
        </w:rPr>
        <w:t>PLZ, Ort</w:t>
      </w:r>
      <w:r w:rsidR="00997691">
        <w:rPr>
          <w:rFonts w:cs="Arial"/>
          <w:sz w:val="20"/>
          <w:szCs w:val="20"/>
        </w:rPr>
        <w:tab/>
      </w:r>
      <w:r w:rsidR="00997691">
        <w:rPr>
          <w:rFonts w:cs="Arial"/>
          <w:sz w:val="20"/>
          <w:szCs w:val="20"/>
        </w:rPr>
        <w:tab/>
      </w:r>
      <w:r w:rsidR="00C86C1B" w:rsidRPr="002B6801">
        <w:rPr>
          <w:rFonts w:cs="Arial"/>
          <w:sz w:val="20"/>
          <w:szCs w:val="20"/>
        </w:rPr>
        <w:tab/>
      </w:r>
      <w:r w:rsidR="00C86C1B" w:rsidRPr="002B6801">
        <w:rPr>
          <w:rFonts w:cs="Arial"/>
          <w:sz w:val="20"/>
          <w:szCs w:val="20"/>
        </w:rPr>
        <w:tab/>
      </w:r>
      <w:r w:rsidR="00C86C1B" w:rsidRPr="002B6801">
        <w:rPr>
          <w:rFonts w:cs="Arial"/>
          <w:sz w:val="20"/>
          <w:szCs w:val="20"/>
        </w:rPr>
        <w:tab/>
      </w:r>
      <w:r w:rsidR="00DF57B4">
        <w:rPr>
          <w:rFonts w:cs="Arial"/>
          <w:sz w:val="20"/>
          <w:szCs w:val="20"/>
        </w:rPr>
        <w:tab/>
      </w:r>
    </w:p>
    <w:p w:rsidR="00C86C1B" w:rsidRPr="002B6801" w:rsidRDefault="00C86C1B" w:rsidP="00997691">
      <w:pPr>
        <w:spacing w:line="408" w:lineRule="auto"/>
        <w:jc w:val="right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Datum, _________20</w:t>
      </w:r>
      <w:r w:rsidR="009D3988">
        <w:rPr>
          <w:rFonts w:cs="Arial"/>
          <w:sz w:val="20"/>
          <w:szCs w:val="20"/>
        </w:rPr>
        <w:t>2</w:t>
      </w:r>
      <w:r w:rsidR="00766D59">
        <w:rPr>
          <w:rFonts w:cs="Arial"/>
          <w:sz w:val="20"/>
          <w:szCs w:val="20"/>
        </w:rPr>
        <w:t>_</w:t>
      </w:r>
    </w:p>
    <w:p w:rsidR="000A601D" w:rsidRPr="002B6801" w:rsidRDefault="000A601D" w:rsidP="000A601D">
      <w:pPr>
        <w:rPr>
          <w:rFonts w:cs="Arial"/>
          <w:sz w:val="20"/>
          <w:szCs w:val="20"/>
        </w:rPr>
      </w:pPr>
    </w:p>
    <w:p w:rsidR="000A601D" w:rsidRPr="002B6801" w:rsidRDefault="000A601D" w:rsidP="000A601D">
      <w:pPr>
        <w:rPr>
          <w:rFonts w:cs="Arial"/>
          <w:sz w:val="20"/>
          <w:szCs w:val="20"/>
          <w:u w:val="single"/>
        </w:rPr>
      </w:pPr>
    </w:p>
    <w:p w:rsidR="000A601D" w:rsidRPr="002B6801" w:rsidRDefault="009C0D20" w:rsidP="000A601D">
      <w:pPr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Verband Region Stuttgart</w:t>
      </w:r>
    </w:p>
    <w:p w:rsidR="009C0D20" w:rsidRPr="002B6801" w:rsidRDefault="009C0D20" w:rsidP="000A601D">
      <w:pPr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Anhörung</w:t>
      </w:r>
      <w:r w:rsidR="00CF4C65">
        <w:rPr>
          <w:rFonts w:cs="Arial"/>
          <w:sz w:val="20"/>
          <w:szCs w:val="20"/>
        </w:rPr>
        <w:t xml:space="preserve"> Regionalplan </w:t>
      </w:r>
      <w:r w:rsidRPr="002B6801">
        <w:rPr>
          <w:rFonts w:cs="Arial"/>
          <w:sz w:val="20"/>
          <w:szCs w:val="20"/>
        </w:rPr>
        <w:t>Wind</w:t>
      </w:r>
      <w:r w:rsidR="00CF4C65">
        <w:rPr>
          <w:rFonts w:cs="Arial"/>
          <w:sz w:val="20"/>
          <w:szCs w:val="20"/>
        </w:rPr>
        <w:t>kraft</w:t>
      </w:r>
    </w:p>
    <w:p w:rsidR="009C0D20" w:rsidRPr="002B6801" w:rsidRDefault="009C0D20" w:rsidP="000A601D">
      <w:pPr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Kronenstraße 25</w:t>
      </w:r>
    </w:p>
    <w:p w:rsidR="009C0D20" w:rsidRDefault="009C0D20" w:rsidP="000A601D">
      <w:pPr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70174 Stuttgart</w:t>
      </w:r>
    </w:p>
    <w:p w:rsidR="00CF4C65" w:rsidRDefault="00CF4C65" w:rsidP="000A601D">
      <w:pPr>
        <w:rPr>
          <w:rFonts w:cs="Arial"/>
          <w:sz w:val="20"/>
          <w:szCs w:val="20"/>
        </w:rPr>
      </w:pPr>
    </w:p>
    <w:p w:rsidR="00CF4C65" w:rsidRPr="00CF4C65" w:rsidRDefault="00F73659" w:rsidP="000A601D">
      <w:pPr>
        <w:rPr>
          <w:rFonts w:cs="Arial"/>
          <w:sz w:val="20"/>
          <w:szCs w:val="20"/>
        </w:rPr>
      </w:pPr>
      <w:hyperlink r:id="rId7" w:history="1">
        <w:r w:rsidR="00CF4C65" w:rsidRPr="00CF4C65">
          <w:rPr>
            <w:rStyle w:val="Hyperlink"/>
            <w:rFonts w:cs="Arial"/>
            <w:sz w:val="20"/>
            <w:szCs w:val="20"/>
          </w:rPr>
          <w:t>windenergie@region-stuttgart.org</w:t>
        </w:r>
      </w:hyperlink>
    </w:p>
    <w:p w:rsidR="000A601D" w:rsidRPr="009C0D20" w:rsidRDefault="000A601D" w:rsidP="000A601D">
      <w:pPr>
        <w:rPr>
          <w:rFonts w:cs="Arial"/>
          <w:sz w:val="22"/>
        </w:rPr>
      </w:pPr>
    </w:p>
    <w:p w:rsidR="00F30443" w:rsidRPr="009C0D20" w:rsidRDefault="00F30443" w:rsidP="000A601D">
      <w:pPr>
        <w:rPr>
          <w:rFonts w:cs="Arial"/>
          <w:sz w:val="22"/>
        </w:rPr>
      </w:pPr>
    </w:p>
    <w:p w:rsidR="00A93480" w:rsidRDefault="00A93480" w:rsidP="000A601D">
      <w:pPr>
        <w:rPr>
          <w:rFonts w:cs="Arial"/>
          <w:b/>
          <w:sz w:val="22"/>
        </w:rPr>
      </w:pPr>
    </w:p>
    <w:p w:rsidR="00A93480" w:rsidRDefault="00A93480" w:rsidP="000A601D">
      <w:pPr>
        <w:rPr>
          <w:rFonts w:cs="Arial"/>
          <w:b/>
          <w:sz w:val="22"/>
        </w:rPr>
      </w:pPr>
    </w:p>
    <w:p w:rsidR="000A601D" w:rsidRPr="009C0D20" w:rsidRDefault="009C0D20" w:rsidP="000A601D">
      <w:pPr>
        <w:rPr>
          <w:rFonts w:cs="Arial"/>
          <w:b/>
          <w:sz w:val="22"/>
        </w:rPr>
      </w:pPr>
      <w:r w:rsidRPr="009C0D20">
        <w:rPr>
          <w:rFonts w:cs="Arial"/>
          <w:b/>
          <w:sz w:val="22"/>
        </w:rPr>
        <w:t>Stellungnahme zur Teilfortschreibung des Re</w:t>
      </w:r>
      <w:r w:rsidR="0091434E">
        <w:rPr>
          <w:rFonts w:cs="Arial"/>
          <w:b/>
          <w:sz w:val="22"/>
        </w:rPr>
        <w:t>g</w:t>
      </w:r>
      <w:r w:rsidRPr="009C0D20">
        <w:rPr>
          <w:rFonts w:cs="Arial"/>
          <w:b/>
          <w:sz w:val="22"/>
        </w:rPr>
        <w:t xml:space="preserve">ionalplans Windenergie </w:t>
      </w:r>
      <w:r>
        <w:rPr>
          <w:rFonts w:cs="Arial"/>
          <w:b/>
          <w:sz w:val="22"/>
        </w:rPr>
        <w:t>betreffend d</w:t>
      </w:r>
      <w:r w:rsidR="005C6582">
        <w:rPr>
          <w:rFonts w:cs="Arial"/>
          <w:b/>
          <w:sz w:val="22"/>
        </w:rPr>
        <w:t>as</w:t>
      </w:r>
    </w:p>
    <w:p w:rsidR="009C0D20" w:rsidRDefault="009C0D20" w:rsidP="000A601D">
      <w:pPr>
        <w:rPr>
          <w:rFonts w:cs="Arial"/>
          <w:b/>
          <w:sz w:val="22"/>
        </w:rPr>
      </w:pPr>
      <w:r w:rsidRPr="009C0D20">
        <w:rPr>
          <w:rFonts w:cs="Arial"/>
          <w:b/>
          <w:sz w:val="22"/>
        </w:rPr>
        <w:t>Vorranggebiet ES</w:t>
      </w:r>
      <w:r w:rsidR="0091434E">
        <w:rPr>
          <w:rFonts w:cs="Arial"/>
          <w:b/>
          <w:sz w:val="22"/>
        </w:rPr>
        <w:t>-0</w:t>
      </w:r>
      <w:r w:rsidR="00DF57B4">
        <w:rPr>
          <w:rFonts w:cs="Arial"/>
          <w:b/>
          <w:sz w:val="22"/>
        </w:rPr>
        <w:t>1</w:t>
      </w:r>
    </w:p>
    <w:p w:rsidR="009C0D20" w:rsidRPr="009C0D20" w:rsidRDefault="009C0D20" w:rsidP="000A601D">
      <w:pPr>
        <w:rPr>
          <w:rFonts w:cs="Arial"/>
          <w:sz w:val="22"/>
        </w:rPr>
      </w:pPr>
      <w:r w:rsidRPr="009C0D20">
        <w:rPr>
          <w:rFonts w:cs="Arial"/>
          <w:sz w:val="22"/>
        </w:rPr>
        <w:t xml:space="preserve">(Stand: </w:t>
      </w:r>
      <w:r w:rsidR="00F73659">
        <w:rPr>
          <w:rFonts w:cs="Arial"/>
          <w:sz w:val="22"/>
        </w:rPr>
        <w:t>10.12</w:t>
      </w:r>
      <w:r w:rsidRPr="009C0D20">
        <w:rPr>
          <w:rFonts w:cs="Arial"/>
          <w:sz w:val="22"/>
        </w:rPr>
        <w:t>.20</w:t>
      </w:r>
      <w:r w:rsidR="00DF57B4">
        <w:rPr>
          <w:rFonts w:cs="Arial"/>
          <w:sz w:val="22"/>
        </w:rPr>
        <w:t>2</w:t>
      </w:r>
      <w:r w:rsidRPr="009C0D20">
        <w:rPr>
          <w:rFonts w:cs="Arial"/>
          <w:sz w:val="22"/>
        </w:rPr>
        <w:t>3)</w:t>
      </w:r>
    </w:p>
    <w:p w:rsidR="008160CF" w:rsidRPr="002B6801" w:rsidRDefault="008160CF" w:rsidP="002B6801">
      <w:pPr>
        <w:spacing w:after="60"/>
        <w:rPr>
          <w:rFonts w:cs="Arial"/>
          <w:sz w:val="20"/>
          <w:szCs w:val="20"/>
        </w:rPr>
      </w:pPr>
      <w:bookmarkStart w:id="0" w:name="_GoBack"/>
      <w:bookmarkEnd w:id="0"/>
    </w:p>
    <w:p w:rsidR="000A601D" w:rsidRPr="002B6801" w:rsidRDefault="000A601D" w:rsidP="002B6801">
      <w:pPr>
        <w:spacing w:after="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Sehr geehrte Damen und Herren,</w:t>
      </w:r>
    </w:p>
    <w:p w:rsidR="000A601D" w:rsidRPr="002B6801" w:rsidRDefault="000A601D" w:rsidP="002B6801">
      <w:pPr>
        <w:spacing w:after="60"/>
        <w:rPr>
          <w:rFonts w:cs="Arial"/>
          <w:sz w:val="20"/>
          <w:szCs w:val="20"/>
        </w:rPr>
      </w:pPr>
    </w:p>
    <w:p w:rsidR="000A601D" w:rsidRPr="002B6801" w:rsidRDefault="009C0D20" w:rsidP="0091434E">
      <w:pPr>
        <w:spacing w:after="60"/>
        <w:ind w:right="-284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gegen den geänderten Entwurf zur Teilfortschreibung des Regionalplans Windenergie erhebe ich Widerspruch und fordere Sie auf</w:t>
      </w:r>
      <w:r w:rsidR="0091434E">
        <w:rPr>
          <w:rFonts w:cs="Arial"/>
          <w:sz w:val="20"/>
          <w:szCs w:val="20"/>
        </w:rPr>
        <w:t>,</w:t>
      </w:r>
      <w:r w:rsidRPr="002B6801">
        <w:rPr>
          <w:rFonts w:cs="Arial"/>
          <w:sz w:val="20"/>
          <w:szCs w:val="20"/>
        </w:rPr>
        <w:t xml:space="preserve"> das Gebiet ES-0</w:t>
      </w:r>
      <w:r w:rsidR="0088689B">
        <w:rPr>
          <w:rFonts w:cs="Arial"/>
          <w:sz w:val="20"/>
          <w:szCs w:val="20"/>
        </w:rPr>
        <w:t>1</w:t>
      </w:r>
      <w:r w:rsidRPr="002B6801">
        <w:rPr>
          <w:rFonts w:cs="Arial"/>
          <w:sz w:val="20"/>
          <w:szCs w:val="20"/>
        </w:rPr>
        <w:t xml:space="preserve"> </w:t>
      </w:r>
      <w:r w:rsidR="00CF4C65">
        <w:rPr>
          <w:rFonts w:cs="Arial"/>
          <w:sz w:val="20"/>
          <w:szCs w:val="20"/>
        </w:rPr>
        <w:t xml:space="preserve">aus dem Planentwurf </w:t>
      </w:r>
      <w:r w:rsidRPr="002B6801">
        <w:rPr>
          <w:rFonts w:cs="Arial"/>
          <w:sz w:val="20"/>
          <w:szCs w:val="20"/>
        </w:rPr>
        <w:t xml:space="preserve">zu </w:t>
      </w:r>
      <w:r w:rsidR="0088689B">
        <w:rPr>
          <w:rFonts w:cs="Arial"/>
          <w:sz w:val="20"/>
          <w:szCs w:val="20"/>
        </w:rPr>
        <w:t>streichen und nicht</w:t>
      </w:r>
      <w:r w:rsidR="002B6801" w:rsidRPr="002B6801">
        <w:rPr>
          <w:rFonts w:cs="Arial"/>
          <w:sz w:val="20"/>
          <w:szCs w:val="20"/>
        </w:rPr>
        <w:t xml:space="preserve"> weiter zu verfolgen.</w:t>
      </w:r>
    </w:p>
    <w:p w:rsidR="00CF4C65" w:rsidRDefault="00CF4C65" w:rsidP="002B6801">
      <w:pPr>
        <w:spacing w:after="60"/>
        <w:rPr>
          <w:rFonts w:cs="Arial"/>
          <w:sz w:val="20"/>
          <w:szCs w:val="20"/>
        </w:rPr>
      </w:pPr>
    </w:p>
    <w:p w:rsidR="000A601D" w:rsidRDefault="000A601D" w:rsidP="002B6801">
      <w:pPr>
        <w:spacing w:after="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 xml:space="preserve">Nachfolgend begründe </w:t>
      </w:r>
      <w:r w:rsidR="007A6F1F" w:rsidRPr="002B6801">
        <w:rPr>
          <w:rFonts w:cs="Arial"/>
          <w:sz w:val="20"/>
          <w:szCs w:val="20"/>
        </w:rPr>
        <w:t>ich</w:t>
      </w:r>
      <w:r w:rsidRPr="002B6801">
        <w:rPr>
          <w:rFonts w:cs="Arial"/>
          <w:sz w:val="20"/>
          <w:szCs w:val="20"/>
        </w:rPr>
        <w:t xml:space="preserve"> </w:t>
      </w:r>
      <w:r w:rsidR="007A6F1F" w:rsidRPr="002B6801">
        <w:rPr>
          <w:rFonts w:cs="Arial"/>
          <w:sz w:val="20"/>
          <w:szCs w:val="20"/>
        </w:rPr>
        <w:t>meinen</w:t>
      </w:r>
      <w:r w:rsidRPr="002B6801">
        <w:rPr>
          <w:rFonts w:cs="Arial"/>
          <w:sz w:val="20"/>
          <w:szCs w:val="20"/>
        </w:rPr>
        <w:t xml:space="preserve"> Widerspruch:</w:t>
      </w:r>
    </w:p>
    <w:p w:rsidR="00687480" w:rsidRPr="002B6801" w:rsidRDefault="00687480" w:rsidP="00687480">
      <w:pPr>
        <w:numPr>
          <w:ilvl w:val="0"/>
          <w:numId w:val="8"/>
        </w:numPr>
        <w:spacing w:after="60"/>
        <w:rPr>
          <w:rFonts w:cs="Arial"/>
          <w:b/>
          <w:sz w:val="20"/>
          <w:szCs w:val="20"/>
        </w:rPr>
      </w:pPr>
      <w:r w:rsidRPr="002B6801">
        <w:rPr>
          <w:rFonts w:cs="Arial"/>
          <w:b/>
          <w:sz w:val="20"/>
          <w:szCs w:val="20"/>
        </w:rPr>
        <w:t>Tier- und Landschaftsschutz</w:t>
      </w:r>
    </w:p>
    <w:p w:rsidR="00687480" w:rsidRDefault="00687480" w:rsidP="00687480">
      <w:pPr>
        <w:spacing w:after="60"/>
        <w:ind w:left="3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Ich spreche mich gegen die oben ausgewiesenen Flächen aus, da sich</w:t>
      </w:r>
      <w:r>
        <w:rPr>
          <w:rFonts w:cs="Arial"/>
          <w:sz w:val="20"/>
          <w:szCs w:val="20"/>
        </w:rPr>
        <w:t xml:space="preserve"> diese</w:t>
      </w:r>
      <w:r w:rsidRPr="002B6801">
        <w:rPr>
          <w:rFonts w:cs="Arial"/>
          <w:sz w:val="20"/>
          <w:szCs w:val="20"/>
        </w:rPr>
        <w:t xml:space="preserve"> i</w:t>
      </w:r>
      <w:r>
        <w:rPr>
          <w:rFonts w:cs="Arial"/>
          <w:sz w:val="20"/>
          <w:szCs w:val="20"/>
        </w:rPr>
        <w:t>m Landschaftsschutzgebiet „Schurwaldrand Altbach-Plochingen-Reichenbach“ befindet und in</w:t>
      </w:r>
      <w:r w:rsidRPr="002B6801">
        <w:rPr>
          <w:rFonts w:cs="Arial"/>
          <w:sz w:val="20"/>
          <w:szCs w:val="20"/>
        </w:rPr>
        <w:t xml:space="preserve"> unmittelbarer Nähe </w:t>
      </w:r>
      <w:r>
        <w:rPr>
          <w:rFonts w:cs="Arial"/>
          <w:sz w:val="20"/>
          <w:szCs w:val="20"/>
        </w:rPr>
        <w:t xml:space="preserve">des </w:t>
      </w:r>
      <w:r w:rsidR="00D12061">
        <w:rPr>
          <w:rFonts w:cs="Arial"/>
          <w:sz w:val="20"/>
          <w:szCs w:val="20"/>
        </w:rPr>
        <w:t xml:space="preserve">Natura 2000 und </w:t>
      </w:r>
      <w:r>
        <w:rPr>
          <w:rFonts w:cs="Arial"/>
          <w:sz w:val="20"/>
          <w:szCs w:val="20"/>
        </w:rPr>
        <w:t>FFH-Gebietes liegt</w:t>
      </w:r>
      <w:r w:rsidRPr="002B6801">
        <w:rPr>
          <w:rFonts w:cs="Arial"/>
          <w:sz w:val="20"/>
          <w:szCs w:val="20"/>
        </w:rPr>
        <w:t>.</w:t>
      </w:r>
    </w:p>
    <w:p w:rsidR="00687480" w:rsidRPr="002B6801" w:rsidRDefault="00687480" w:rsidP="00687480">
      <w:pPr>
        <w:spacing w:after="6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Der Generalwildwanderweg führt genau durch diese geplanten Vorranggebiete. </w:t>
      </w:r>
      <w:r w:rsidR="00CC246E">
        <w:rPr>
          <w:rFonts w:cs="Arial"/>
          <w:sz w:val="20"/>
          <w:szCs w:val="20"/>
        </w:rPr>
        <w:t>Von einer S</w:t>
      </w:r>
      <w:r>
        <w:rPr>
          <w:rFonts w:cs="Arial"/>
          <w:sz w:val="20"/>
          <w:szCs w:val="20"/>
        </w:rPr>
        <w:t xml:space="preserve">törung der Wildwanderung ist </w:t>
      </w:r>
      <w:r w:rsidR="00CC246E">
        <w:rPr>
          <w:rFonts w:cs="Arial"/>
          <w:sz w:val="20"/>
          <w:szCs w:val="20"/>
        </w:rPr>
        <w:t xml:space="preserve">auszugehen. </w:t>
      </w:r>
    </w:p>
    <w:p w:rsidR="00687480" w:rsidRDefault="00687480" w:rsidP="00687480">
      <w:pPr>
        <w:spacing w:after="60"/>
        <w:ind w:left="3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Geschützte Tierarten</w:t>
      </w:r>
      <w:r>
        <w:rPr>
          <w:rFonts w:cs="Arial"/>
          <w:sz w:val="20"/>
          <w:szCs w:val="20"/>
        </w:rPr>
        <w:t>:</w:t>
      </w:r>
    </w:p>
    <w:p w:rsidR="00687480" w:rsidRDefault="00687480" w:rsidP="00687480">
      <w:pPr>
        <w:pStyle w:val="Listenabsatz"/>
        <w:numPr>
          <w:ilvl w:val="0"/>
          <w:numId w:val="10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Juchtenkäfer (Eremit) ist diesen Gebieten beheimatet</w:t>
      </w:r>
    </w:p>
    <w:p w:rsidR="00687480" w:rsidRDefault="00687480" w:rsidP="00687480">
      <w:pPr>
        <w:pStyle w:val="Listenabsatz"/>
        <w:numPr>
          <w:ilvl w:val="0"/>
          <w:numId w:val="10"/>
        </w:numPr>
        <w:spacing w:after="60"/>
        <w:rPr>
          <w:rFonts w:cs="Arial"/>
          <w:sz w:val="20"/>
          <w:szCs w:val="20"/>
        </w:rPr>
      </w:pPr>
      <w:r w:rsidRPr="00BB74E4">
        <w:rPr>
          <w:rFonts w:cs="Arial"/>
          <w:sz w:val="20"/>
          <w:szCs w:val="20"/>
        </w:rPr>
        <w:t xml:space="preserve">Rot Milan </w:t>
      </w:r>
      <w:r>
        <w:rPr>
          <w:rFonts w:cs="Arial"/>
          <w:sz w:val="20"/>
          <w:szCs w:val="20"/>
        </w:rPr>
        <w:t xml:space="preserve">– nicht in der LUBW Karte kartiert </w:t>
      </w:r>
      <w:r w:rsidRPr="00BB74E4">
        <w:rPr>
          <w:rFonts w:cs="Arial"/>
          <w:sz w:val="20"/>
          <w:szCs w:val="20"/>
        </w:rPr>
        <w:t>(Horst befindet sich zwischen Aichschieß und Deponie Weißer Stein)</w:t>
      </w:r>
      <w:r>
        <w:rPr>
          <w:rFonts w:cs="Arial"/>
          <w:sz w:val="20"/>
          <w:szCs w:val="20"/>
        </w:rPr>
        <w:t>. Der</w:t>
      </w:r>
      <w:r w:rsidRPr="00BB74E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Rot Milan wird auch häufig im geplanten VRG vor Baltmannsweiler gesichtet.</w:t>
      </w:r>
    </w:p>
    <w:p w:rsidR="00687480" w:rsidRDefault="00687480" w:rsidP="00687480">
      <w:pPr>
        <w:pStyle w:val="Listenabsatz"/>
        <w:numPr>
          <w:ilvl w:val="0"/>
          <w:numId w:val="10"/>
        </w:numPr>
        <w:spacing w:after="60"/>
        <w:rPr>
          <w:rFonts w:cs="Arial"/>
          <w:sz w:val="20"/>
          <w:szCs w:val="20"/>
        </w:rPr>
      </w:pPr>
      <w:r w:rsidRPr="00BB74E4">
        <w:rPr>
          <w:rFonts w:cs="Arial"/>
          <w:sz w:val="20"/>
          <w:szCs w:val="20"/>
        </w:rPr>
        <w:t xml:space="preserve">Eule, Bussard, </w:t>
      </w:r>
      <w:r>
        <w:rPr>
          <w:rFonts w:cs="Arial"/>
          <w:sz w:val="20"/>
          <w:szCs w:val="20"/>
        </w:rPr>
        <w:t xml:space="preserve">verschiedene </w:t>
      </w:r>
      <w:r w:rsidRPr="00BB74E4">
        <w:rPr>
          <w:rFonts w:cs="Arial"/>
          <w:sz w:val="20"/>
          <w:szCs w:val="20"/>
        </w:rPr>
        <w:t>Fledermaus</w:t>
      </w:r>
      <w:r>
        <w:rPr>
          <w:rFonts w:cs="Arial"/>
          <w:sz w:val="20"/>
          <w:szCs w:val="20"/>
        </w:rPr>
        <w:t>arten</w:t>
      </w:r>
    </w:p>
    <w:p w:rsidR="00687480" w:rsidRPr="00687480" w:rsidRDefault="00687480" w:rsidP="00687480">
      <w:pPr>
        <w:pStyle w:val="Listenabsatz"/>
        <w:numPr>
          <w:ilvl w:val="0"/>
          <w:numId w:val="10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Gelbbauchunken – streng geschützt - </w:t>
      </w:r>
      <w:r w:rsidRPr="00BB74E4">
        <w:rPr>
          <w:rFonts w:cs="Arial"/>
          <w:sz w:val="20"/>
          <w:szCs w:val="20"/>
        </w:rPr>
        <w:t>sind an diesen Standorten beheimatet</w:t>
      </w:r>
      <w:r>
        <w:rPr>
          <w:rFonts w:cs="Arial"/>
          <w:sz w:val="20"/>
          <w:szCs w:val="20"/>
        </w:rPr>
        <w:t>. Ein Amphibienschutzprogramm von der EnBW zur Rettung der gefährdeten Gelbbauchunke versucht die Tiere vor dem Aussterben zu bewahren.</w:t>
      </w:r>
    </w:p>
    <w:p w:rsidR="00CC246E" w:rsidRDefault="00687480" w:rsidP="00687480">
      <w:pPr>
        <w:spacing w:after="60"/>
        <w:ind w:left="3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Für die Errichtung einer Windkraftanlage muss etwa 1</w:t>
      </w:r>
      <w:r>
        <w:rPr>
          <w:rFonts w:cs="Arial"/>
          <w:sz w:val="20"/>
          <w:szCs w:val="20"/>
        </w:rPr>
        <w:t xml:space="preserve"> bis 2</w:t>
      </w:r>
      <w:r w:rsidRPr="002B6801">
        <w:rPr>
          <w:rFonts w:cs="Arial"/>
          <w:sz w:val="20"/>
          <w:szCs w:val="20"/>
        </w:rPr>
        <w:t xml:space="preserve"> Hektar </w:t>
      </w:r>
      <w:r w:rsidR="00D12061">
        <w:rPr>
          <w:rFonts w:cs="Arial"/>
          <w:sz w:val="20"/>
          <w:szCs w:val="20"/>
        </w:rPr>
        <w:t>ökologisch wertvoller Misch-w</w:t>
      </w:r>
      <w:r w:rsidRPr="002B6801">
        <w:rPr>
          <w:rFonts w:cs="Arial"/>
          <w:sz w:val="20"/>
          <w:szCs w:val="20"/>
        </w:rPr>
        <w:t xml:space="preserve">ald gerodet und befestigt werden. </w:t>
      </w:r>
      <w:r w:rsidR="00CC246E">
        <w:rPr>
          <w:rFonts w:cs="Arial"/>
          <w:sz w:val="20"/>
          <w:szCs w:val="20"/>
        </w:rPr>
        <w:t>Die Funktion des Waldbodens als Wasserspeicher wird durch die Verdichtung des Bodens erheblich eingeschränkt.</w:t>
      </w:r>
    </w:p>
    <w:p w:rsidR="00CC246E" w:rsidRDefault="00CC246E" w:rsidP="00687480">
      <w:pPr>
        <w:spacing w:after="60"/>
        <w:ind w:left="360"/>
        <w:rPr>
          <w:rFonts w:cs="Arial"/>
          <w:sz w:val="20"/>
          <w:szCs w:val="20"/>
        </w:rPr>
      </w:pPr>
    </w:p>
    <w:p w:rsidR="00CC246E" w:rsidRPr="002B6801" w:rsidRDefault="00C8052F" w:rsidP="00CC246E">
      <w:pPr>
        <w:numPr>
          <w:ilvl w:val="0"/>
          <w:numId w:val="8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Naherholungsgebiet</w:t>
      </w:r>
    </w:p>
    <w:p w:rsidR="00C8052F" w:rsidRDefault="00C8052F" w:rsidP="00687480">
      <w:pPr>
        <w:spacing w:after="6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Schurwald ein bisher wenig vorbelastetes Naturgebiet mit einer hohen Landschaftsbildqualität in der dicht bevölkerten Industrieregion Stuttgart. Er ist die „Grüne Lunge“ und das Naherholungs</w:t>
      </w:r>
      <w:r w:rsidR="003B3E61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gebiet für die Bevölkerung. </w:t>
      </w:r>
    </w:p>
    <w:p w:rsidR="00687480" w:rsidRDefault="00C8052F" w:rsidP="00687480">
      <w:pPr>
        <w:spacing w:after="60"/>
        <w:ind w:left="3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lastRenderedPageBreak/>
        <w:t>Ich spreche mich</w:t>
      </w:r>
      <w:r>
        <w:rPr>
          <w:rFonts w:cs="Arial"/>
          <w:sz w:val="20"/>
          <w:szCs w:val="20"/>
        </w:rPr>
        <w:t xml:space="preserve"> daher</w:t>
      </w:r>
      <w:r w:rsidRPr="002B6801">
        <w:rPr>
          <w:rFonts w:cs="Arial"/>
          <w:sz w:val="20"/>
          <w:szCs w:val="20"/>
        </w:rPr>
        <w:t xml:space="preserve"> gegen die oben ausgewiesenen Flächen aus</w:t>
      </w:r>
      <w:r w:rsidR="00301EFB">
        <w:rPr>
          <w:rFonts w:cs="Arial"/>
          <w:sz w:val="20"/>
          <w:szCs w:val="20"/>
        </w:rPr>
        <w:t>, damit uns der Schurwald als Naherholungsgebiet und Kulturlandschaft erhalten bleibt.</w:t>
      </w:r>
    </w:p>
    <w:p w:rsidR="00301EFB" w:rsidRDefault="00301EFB" w:rsidP="00687480">
      <w:pPr>
        <w:spacing w:after="60"/>
        <w:ind w:left="360"/>
        <w:rPr>
          <w:rFonts w:cs="Arial"/>
          <w:sz w:val="20"/>
          <w:szCs w:val="20"/>
        </w:rPr>
      </w:pPr>
    </w:p>
    <w:p w:rsidR="00301EFB" w:rsidRPr="002B6801" w:rsidRDefault="00301EFB" w:rsidP="00301EFB">
      <w:pPr>
        <w:numPr>
          <w:ilvl w:val="0"/>
          <w:numId w:val="8"/>
        </w:numPr>
        <w:spacing w:after="60"/>
        <w:rPr>
          <w:rFonts w:cs="Arial"/>
          <w:b/>
          <w:sz w:val="20"/>
          <w:szCs w:val="20"/>
        </w:rPr>
      </w:pPr>
      <w:r w:rsidRPr="002B6801">
        <w:rPr>
          <w:rFonts w:cs="Arial"/>
          <w:b/>
          <w:sz w:val="20"/>
          <w:szCs w:val="20"/>
        </w:rPr>
        <w:t xml:space="preserve">Zu geringes Windaufkommen (Windhöffigkeit) </w:t>
      </w:r>
      <w:r>
        <w:rPr>
          <w:rFonts w:cs="Arial"/>
          <w:b/>
          <w:sz w:val="20"/>
          <w:szCs w:val="20"/>
        </w:rPr>
        <w:t>und mangelnde Wirtschaftlichkeit</w:t>
      </w:r>
    </w:p>
    <w:p w:rsidR="00717E5F" w:rsidRDefault="00717E5F" w:rsidP="00301EFB">
      <w:pPr>
        <w:spacing w:after="60" w:line="240" w:lineRule="auto"/>
        <w:ind w:left="426" w:right="-284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 xml:space="preserve">Ich spreche mich gegen die oben ausgewiesenen Flächen aus, da </w:t>
      </w:r>
      <w:r>
        <w:rPr>
          <w:rFonts w:cs="Arial"/>
          <w:sz w:val="20"/>
          <w:szCs w:val="20"/>
        </w:rPr>
        <w:t>der zu erwartende Stromertrag von der</w:t>
      </w:r>
      <w:r w:rsidRPr="002B6801">
        <w:rPr>
          <w:rFonts w:cs="Arial"/>
          <w:sz w:val="20"/>
          <w:szCs w:val="20"/>
        </w:rPr>
        <w:t xml:space="preserve"> Fläche ES-0</w:t>
      </w:r>
      <w:r>
        <w:rPr>
          <w:rFonts w:cs="Arial"/>
          <w:sz w:val="20"/>
          <w:szCs w:val="20"/>
        </w:rPr>
        <w:t>1 laut Windatlas 2019 unterdurchschnittlich sein wird.</w:t>
      </w:r>
    </w:p>
    <w:p w:rsidR="00301EFB" w:rsidRDefault="00301EFB" w:rsidP="00301EFB">
      <w:pPr>
        <w:spacing w:after="60" w:line="240" w:lineRule="auto"/>
        <w:ind w:left="426" w:right="-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im Steckbrief angegebene</w:t>
      </w:r>
      <w:r w:rsidRPr="002B68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mittlere gekappte Windleistungsdichte von 215 – 250 W/m² </w:t>
      </w:r>
      <w:r w:rsidR="004F5909">
        <w:rPr>
          <w:rFonts w:cs="Arial"/>
          <w:sz w:val="20"/>
          <w:szCs w:val="20"/>
        </w:rPr>
        <w:t xml:space="preserve">in 160m über Grund </w:t>
      </w:r>
      <w:r>
        <w:rPr>
          <w:rFonts w:cs="Arial"/>
          <w:sz w:val="20"/>
          <w:szCs w:val="20"/>
        </w:rPr>
        <w:t xml:space="preserve">bezüglich der ausgewiesenen Flächen </w:t>
      </w:r>
      <w:r w:rsidRPr="002B6801">
        <w:rPr>
          <w:rFonts w:cs="Arial"/>
          <w:sz w:val="20"/>
          <w:szCs w:val="20"/>
        </w:rPr>
        <w:t>stelle ich in Frage.</w:t>
      </w:r>
      <w:r>
        <w:rPr>
          <w:rFonts w:cs="Arial"/>
          <w:sz w:val="20"/>
          <w:szCs w:val="20"/>
        </w:rPr>
        <w:t xml:space="preserve"> Laut Windatlas liegt die Windleistungsdichte bei knapp 215 W/m² und dazwischen erheblich darunter. </w:t>
      </w:r>
    </w:p>
    <w:p w:rsidR="00DF00D5" w:rsidRDefault="00DF00D5" w:rsidP="00301EFB">
      <w:pPr>
        <w:spacing w:after="60" w:line="240" w:lineRule="auto"/>
        <w:ind w:left="426" w:right="-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Mir ist bekannt, dass die Windkraftanlagen in Winterbach-Goldboden eine Auslastung von nur ca. 20% erreichen und die Standortgüte laut Windatlas dort besser ist als im Gebiet ES-01.</w:t>
      </w:r>
    </w:p>
    <w:p w:rsidR="00301EFB" w:rsidRDefault="00301EFB" w:rsidP="00301EFB">
      <w:pPr>
        <w:spacing w:after="60" w:line="240" w:lineRule="auto"/>
        <w:ind w:left="426" w:right="-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Eine Wirtschaftlichkeit ist</w:t>
      </w:r>
      <w:r w:rsidR="00DF00D5">
        <w:rPr>
          <w:rFonts w:cs="Arial"/>
          <w:sz w:val="20"/>
          <w:szCs w:val="20"/>
        </w:rPr>
        <w:t xml:space="preserve"> also</w:t>
      </w:r>
      <w:r>
        <w:rPr>
          <w:rFonts w:cs="Arial"/>
          <w:sz w:val="20"/>
          <w:szCs w:val="20"/>
        </w:rPr>
        <w:t xml:space="preserve"> nicht gegeben und rechtfertigt nicht die Aufhebung des Landschaftsschutzes für die Gebiete ES-01. </w:t>
      </w:r>
    </w:p>
    <w:p w:rsidR="00301EFB" w:rsidRDefault="00301EFB" w:rsidP="00301EFB">
      <w:pPr>
        <w:spacing w:after="60" w:line="240" w:lineRule="auto"/>
        <w:ind w:left="426" w:right="-284"/>
        <w:rPr>
          <w:rFonts w:cs="Arial"/>
          <w:sz w:val="20"/>
          <w:szCs w:val="20"/>
        </w:rPr>
      </w:pPr>
    </w:p>
    <w:p w:rsidR="00301EFB" w:rsidRPr="002B6801" w:rsidRDefault="00301EFB" w:rsidP="00301EFB">
      <w:pPr>
        <w:numPr>
          <w:ilvl w:val="0"/>
          <w:numId w:val="8"/>
        </w:numPr>
        <w:spacing w:after="60"/>
        <w:rPr>
          <w:rFonts w:cs="Arial"/>
          <w:b/>
          <w:sz w:val="20"/>
          <w:szCs w:val="20"/>
        </w:rPr>
      </w:pPr>
      <w:r w:rsidRPr="002B6801">
        <w:rPr>
          <w:rFonts w:cs="Arial"/>
          <w:b/>
          <w:sz w:val="20"/>
          <w:szCs w:val="20"/>
        </w:rPr>
        <w:t>Flugsicherung</w:t>
      </w:r>
    </w:p>
    <w:p w:rsidR="00301EFB" w:rsidRPr="002B6801" w:rsidRDefault="00301EFB" w:rsidP="00301EFB">
      <w:pPr>
        <w:spacing w:after="60"/>
        <w:ind w:left="3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Ich spreche mich gegen die oben ausgewiesenen Flächen aus, da sich die Fläche ES-0</w:t>
      </w:r>
      <w:r>
        <w:rPr>
          <w:rFonts w:cs="Arial"/>
          <w:sz w:val="20"/>
          <w:szCs w:val="20"/>
        </w:rPr>
        <w:t>1 direkt angrenzend an</w:t>
      </w:r>
      <w:r w:rsidRPr="002B6801">
        <w:rPr>
          <w:rFonts w:cs="Arial"/>
          <w:sz w:val="20"/>
          <w:szCs w:val="20"/>
        </w:rPr>
        <w:t xml:space="preserve"> d</w:t>
      </w:r>
      <w:r>
        <w:rPr>
          <w:rFonts w:cs="Arial"/>
          <w:sz w:val="20"/>
          <w:szCs w:val="20"/>
        </w:rPr>
        <w:t>er</w:t>
      </w:r>
      <w:r w:rsidRPr="002B6801">
        <w:rPr>
          <w:rFonts w:cs="Arial"/>
          <w:sz w:val="20"/>
          <w:szCs w:val="20"/>
        </w:rPr>
        <w:t xml:space="preserve"> Einflugschneise des</w:t>
      </w:r>
      <w:r>
        <w:rPr>
          <w:rFonts w:cs="Arial"/>
          <w:sz w:val="20"/>
          <w:szCs w:val="20"/>
        </w:rPr>
        <w:t xml:space="preserve"> Stuttgarter Flughafens befindet</w:t>
      </w:r>
      <w:r w:rsidRPr="002B6801">
        <w:rPr>
          <w:rFonts w:cs="Arial"/>
          <w:sz w:val="20"/>
          <w:szCs w:val="20"/>
        </w:rPr>
        <w:t>.</w:t>
      </w:r>
    </w:p>
    <w:p w:rsidR="00301EFB" w:rsidRDefault="00301EFB" w:rsidP="00301EFB">
      <w:pPr>
        <w:spacing w:after="60"/>
        <w:ind w:left="3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 xml:space="preserve">Durch die </w:t>
      </w:r>
      <w:r>
        <w:rPr>
          <w:rFonts w:cs="Arial"/>
          <w:sz w:val="20"/>
          <w:szCs w:val="20"/>
        </w:rPr>
        <w:t xml:space="preserve">heute gängige größere Nabenhöhe von ca. 165 m der </w:t>
      </w:r>
      <w:r w:rsidRPr="002B6801">
        <w:rPr>
          <w:rFonts w:cs="Arial"/>
          <w:sz w:val="20"/>
          <w:szCs w:val="20"/>
        </w:rPr>
        <w:t xml:space="preserve">Windkraftanlagen </w:t>
      </w:r>
      <w:r>
        <w:rPr>
          <w:rFonts w:cs="Arial"/>
          <w:sz w:val="20"/>
          <w:szCs w:val="20"/>
        </w:rPr>
        <w:t xml:space="preserve">(Gesamthöhe </w:t>
      </w:r>
      <w:r w:rsidR="00DF00D5">
        <w:rPr>
          <w:rFonts w:cs="Arial"/>
          <w:sz w:val="20"/>
          <w:szCs w:val="20"/>
        </w:rPr>
        <w:t xml:space="preserve">aktuell von </w:t>
      </w:r>
      <w:r>
        <w:rPr>
          <w:rFonts w:cs="Arial"/>
          <w:sz w:val="20"/>
          <w:szCs w:val="20"/>
        </w:rPr>
        <w:t>230m</w:t>
      </w:r>
      <w:r w:rsidR="00DF00D5">
        <w:rPr>
          <w:rFonts w:cs="Arial"/>
          <w:sz w:val="20"/>
          <w:szCs w:val="20"/>
        </w:rPr>
        <w:t xml:space="preserve"> bis 280m</w:t>
      </w:r>
      <w:r w:rsidR="00164EFB">
        <w:rPr>
          <w:rFonts w:cs="Arial"/>
          <w:sz w:val="20"/>
          <w:szCs w:val="20"/>
        </w:rPr>
        <w:t xml:space="preserve">) </w:t>
      </w:r>
      <w:r w:rsidRPr="002B6801">
        <w:rPr>
          <w:rFonts w:cs="Arial"/>
          <w:sz w:val="20"/>
          <w:szCs w:val="20"/>
        </w:rPr>
        <w:t>ist die Sicherheit des Flugverkehrs eingeschränkt.</w:t>
      </w:r>
    </w:p>
    <w:p w:rsidR="00301EFB" w:rsidRDefault="00301EFB" w:rsidP="00301EFB">
      <w:pPr>
        <w:spacing w:after="6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der Einflugschneise besteht laut der BAF (Bundesaufsichtsamt für Flugsicherung) eine Höhenbegrenzung für Bauwerke auf 670m über NN. </w:t>
      </w:r>
    </w:p>
    <w:p w:rsidR="00301EFB" w:rsidRDefault="00301EFB" w:rsidP="00301EFB">
      <w:pPr>
        <w:spacing w:after="6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EnBW hat 2014 eine Anfrage über 15 Windkraftanlagen mit 140 m Nabenhöhe, einschließlich der nun ausgewiesenen Gebiete gestellt. Nach Einzelfallprüfung hat das MVI (Ministerium für Verkehr und Infrastruktur) am 18.12.2014 jeden Standort abgelehnt.</w:t>
      </w:r>
    </w:p>
    <w:p w:rsidR="00687480" w:rsidRPr="002B6801" w:rsidRDefault="00687480" w:rsidP="002B6801">
      <w:pPr>
        <w:spacing w:after="60"/>
        <w:rPr>
          <w:rFonts w:cs="Arial"/>
          <w:sz w:val="20"/>
          <w:szCs w:val="20"/>
        </w:rPr>
      </w:pPr>
    </w:p>
    <w:p w:rsidR="00B17C04" w:rsidRDefault="0047210C" w:rsidP="00B17C04">
      <w:pPr>
        <w:numPr>
          <w:ilvl w:val="0"/>
          <w:numId w:val="8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Kombination von nicht zusammenhängender Einzelflächen</w:t>
      </w:r>
    </w:p>
    <w:p w:rsidR="00FB6403" w:rsidRPr="00FB6403" w:rsidRDefault="00FB6403" w:rsidP="00FB6403">
      <w:pPr>
        <w:pStyle w:val="Listenabsatz"/>
        <w:spacing w:after="60" w:line="240" w:lineRule="auto"/>
        <w:ind w:left="360" w:right="-284"/>
        <w:rPr>
          <w:rFonts w:cs="Arial"/>
          <w:sz w:val="20"/>
          <w:szCs w:val="20"/>
        </w:rPr>
      </w:pPr>
      <w:r w:rsidRPr="00FB6403">
        <w:rPr>
          <w:rFonts w:cs="Arial"/>
          <w:sz w:val="20"/>
          <w:szCs w:val="20"/>
        </w:rPr>
        <w:t>Ich spreche mich gegen die oben ausgewiesenen Flächen aus, da die Fläche ES-01 aus 4 nicht zusammenhängenden kleinen Teilflächen besteht, und täuscht eine stärker nutzbarere Fläche vor. Zwischen den Gebieten ist die Windhöffigkeit unterdurchschnittlich.</w:t>
      </w:r>
    </w:p>
    <w:p w:rsidR="00FB6403" w:rsidRPr="00FB6403" w:rsidRDefault="00FB6403" w:rsidP="00FB6403">
      <w:pPr>
        <w:pStyle w:val="Listenabsatz"/>
        <w:spacing w:after="60" w:line="240" w:lineRule="auto"/>
        <w:ind w:left="360" w:right="-284"/>
        <w:rPr>
          <w:rFonts w:cs="Arial"/>
          <w:sz w:val="20"/>
          <w:szCs w:val="20"/>
        </w:rPr>
      </w:pPr>
      <w:r w:rsidRPr="00FB6403">
        <w:rPr>
          <w:rFonts w:cs="Arial"/>
          <w:sz w:val="20"/>
          <w:szCs w:val="20"/>
        </w:rPr>
        <w:t>Außerdem widerspricht diese Aufsplitterung dem Ziel der Bündelung und Standortkonzentration.</w:t>
      </w:r>
    </w:p>
    <w:p w:rsidR="00FB6403" w:rsidRDefault="00FB6403" w:rsidP="00FB6403">
      <w:pPr>
        <w:spacing w:after="60"/>
        <w:ind w:left="360"/>
        <w:rPr>
          <w:rFonts w:cs="Arial"/>
          <w:b/>
          <w:sz w:val="20"/>
          <w:szCs w:val="20"/>
        </w:rPr>
      </w:pPr>
    </w:p>
    <w:p w:rsidR="004F1D97" w:rsidRDefault="007A6F1F" w:rsidP="002B6801">
      <w:pPr>
        <w:spacing w:after="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Ich</w:t>
      </w:r>
      <w:r w:rsidR="008160CF" w:rsidRPr="002B6801">
        <w:rPr>
          <w:rFonts w:cs="Arial"/>
          <w:sz w:val="20"/>
          <w:szCs w:val="20"/>
        </w:rPr>
        <w:t xml:space="preserve"> </w:t>
      </w:r>
      <w:r w:rsidR="000A601D" w:rsidRPr="002B6801">
        <w:rPr>
          <w:rFonts w:cs="Arial"/>
          <w:sz w:val="20"/>
          <w:szCs w:val="20"/>
        </w:rPr>
        <w:t>forder</w:t>
      </w:r>
      <w:r w:rsidRPr="002B6801">
        <w:rPr>
          <w:rFonts w:cs="Arial"/>
          <w:sz w:val="20"/>
          <w:szCs w:val="20"/>
        </w:rPr>
        <w:t>e</w:t>
      </w:r>
      <w:r w:rsidR="000A601D" w:rsidRPr="002B6801">
        <w:rPr>
          <w:rFonts w:cs="Arial"/>
          <w:sz w:val="20"/>
          <w:szCs w:val="20"/>
        </w:rPr>
        <w:t xml:space="preserve"> Sie nachdrücklich</w:t>
      </w:r>
      <w:r w:rsidR="003C01BA" w:rsidRPr="002B6801">
        <w:rPr>
          <w:rFonts w:cs="Arial"/>
          <w:sz w:val="20"/>
          <w:szCs w:val="20"/>
        </w:rPr>
        <w:t xml:space="preserve"> auf, meine</w:t>
      </w:r>
      <w:r w:rsidR="000A601D" w:rsidRPr="002B6801">
        <w:rPr>
          <w:rFonts w:cs="Arial"/>
          <w:sz w:val="20"/>
          <w:szCs w:val="20"/>
        </w:rPr>
        <w:t xml:space="preserve"> berechtigten und begründeten Einwände bei Ihrer Planung zu berücksichtigen</w:t>
      </w:r>
      <w:r w:rsidR="004F1D97">
        <w:rPr>
          <w:rFonts w:cs="Arial"/>
          <w:sz w:val="20"/>
          <w:szCs w:val="20"/>
        </w:rPr>
        <w:t xml:space="preserve"> und das VRG ES-01 aus der Planung zu streichen</w:t>
      </w:r>
      <w:r w:rsidR="00FB6403">
        <w:rPr>
          <w:rFonts w:cs="Arial"/>
          <w:sz w:val="20"/>
          <w:szCs w:val="20"/>
        </w:rPr>
        <w:t xml:space="preserve"> und den Schurwald als Naherholungsgebiet, </w:t>
      </w:r>
      <w:proofErr w:type="spellStart"/>
      <w:r w:rsidR="00FB6403">
        <w:rPr>
          <w:rFonts w:cs="Arial"/>
          <w:sz w:val="20"/>
          <w:szCs w:val="20"/>
        </w:rPr>
        <w:t>Grüne</w:t>
      </w:r>
      <w:proofErr w:type="spellEnd"/>
      <w:r w:rsidR="00FB6403">
        <w:rPr>
          <w:rFonts w:cs="Arial"/>
          <w:sz w:val="20"/>
          <w:szCs w:val="20"/>
        </w:rPr>
        <w:t xml:space="preserve"> Lunge und Lebensraum für Tiere und Pflanzen zu erhalten</w:t>
      </w:r>
      <w:r w:rsidR="000A601D" w:rsidRPr="002B6801">
        <w:rPr>
          <w:rFonts w:cs="Arial"/>
          <w:sz w:val="20"/>
          <w:szCs w:val="20"/>
        </w:rPr>
        <w:t>.</w:t>
      </w:r>
    </w:p>
    <w:p w:rsidR="000A601D" w:rsidRPr="002B6801" w:rsidRDefault="007A6F1F" w:rsidP="002B6801">
      <w:pPr>
        <w:spacing w:after="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Ich</w:t>
      </w:r>
      <w:r w:rsidR="000A601D" w:rsidRPr="002B6801">
        <w:rPr>
          <w:rFonts w:cs="Arial"/>
          <w:sz w:val="20"/>
          <w:szCs w:val="20"/>
        </w:rPr>
        <w:t xml:space="preserve"> bitte Sie um eine zeitnahe Unterrichtung </w:t>
      </w:r>
      <w:r w:rsidR="00FB6403">
        <w:rPr>
          <w:rFonts w:cs="Arial"/>
          <w:sz w:val="20"/>
          <w:szCs w:val="20"/>
        </w:rPr>
        <w:t xml:space="preserve">über den Verlauf und </w:t>
      </w:r>
      <w:r w:rsidR="00F358BC">
        <w:rPr>
          <w:rFonts w:cs="Arial"/>
          <w:sz w:val="20"/>
          <w:szCs w:val="20"/>
        </w:rPr>
        <w:t xml:space="preserve">die </w:t>
      </w:r>
      <w:r w:rsidR="00FB6403">
        <w:rPr>
          <w:rFonts w:cs="Arial"/>
          <w:sz w:val="20"/>
          <w:szCs w:val="20"/>
        </w:rPr>
        <w:t>Ergebnisse Ihrer Planung.</w:t>
      </w:r>
    </w:p>
    <w:p w:rsidR="000A601D" w:rsidRPr="002B6801" w:rsidRDefault="000A601D" w:rsidP="002B6801">
      <w:pPr>
        <w:spacing w:after="60"/>
        <w:rPr>
          <w:rFonts w:cs="Arial"/>
          <w:sz w:val="20"/>
          <w:szCs w:val="20"/>
        </w:rPr>
      </w:pPr>
    </w:p>
    <w:p w:rsidR="000A601D" w:rsidRPr="002B6801" w:rsidRDefault="000A601D" w:rsidP="002B6801">
      <w:pPr>
        <w:spacing w:after="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Mit freundlichen Grüßen</w:t>
      </w:r>
    </w:p>
    <w:p w:rsidR="00182670" w:rsidRPr="002B6801" w:rsidRDefault="00182670" w:rsidP="002B6801">
      <w:pPr>
        <w:spacing w:after="60"/>
        <w:rPr>
          <w:rFonts w:cs="Arial"/>
          <w:sz w:val="20"/>
          <w:szCs w:val="20"/>
        </w:rPr>
      </w:pPr>
    </w:p>
    <w:p w:rsidR="008160CF" w:rsidRPr="002B6801" w:rsidRDefault="007A6F1F" w:rsidP="002B6801">
      <w:pPr>
        <w:spacing w:after="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Unterschrift</w:t>
      </w:r>
      <w:r w:rsidR="000A601D" w:rsidRPr="002B6801">
        <w:rPr>
          <w:rFonts w:cs="Arial"/>
          <w:sz w:val="20"/>
          <w:szCs w:val="20"/>
        </w:rPr>
        <w:tab/>
      </w:r>
      <w:r w:rsidR="000A601D" w:rsidRPr="002B6801">
        <w:rPr>
          <w:rFonts w:cs="Arial"/>
          <w:sz w:val="20"/>
          <w:szCs w:val="20"/>
        </w:rPr>
        <w:tab/>
      </w:r>
      <w:r w:rsidR="000A601D" w:rsidRPr="002B6801">
        <w:rPr>
          <w:rFonts w:cs="Arial"/>
          <w:sz w:val="20"/>
          <w:szCs w:val="20"/>
        </w:rPr>
        <w:tab/>
      </w:r>
      <w:r w:rsidR="000A601D" w:rsidRPr="002B6801">
        <w:rPr>
          <w:rFonts w:cs="Arial"/>
          <w:sz w:val="20"/>
          <w:szCs w:val="20"/>
        </w:rPr>
        <w:tab/>
      </w:r>
      <w:r w:rsidR="000A601D" w:rsidRPr="002B6801">
        <w:rPr>
          <w:rFonts w:cs="Arial"/>
          <w:sz w:val="20"/>
          <w:szCs w:val="20"/>
        </w:rPr>
        <w:tab/>
      </w:r>
      <w:r w:rsidR="000A601D" w:rsidRPr="002B6801">
        <w:rPr>
          <w:rFonts w:cs="Arial"/>
          <w:sz w:val="20"/>
          <w:szCs w:val="20"/>
        </w:rPr>
        <w:tab/>
      </w:r>
    </w:p>
    <w:sectPr w:rsidR="008160CF" w:rsidRPr="002B6801" w:rsidSect="00182670">
      <w:footerReference w:type="default" r:id="rId8"/>
      <w:pgSz w:w="11906" w:h="16838"/>
      <w:pgMar w:top="1247" w:right="1418" w:bottom="851" w:left="1418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5C6" w:rsidRDefault="00DA65C6" w:rsidP="003D4DD6">
      <w:pPr>
        <w:spacing w:line="240" w:lineRule="auto"/>
      </w:pPr>
      <w:r>
        <w:separator/>
      </w:r>
    </w:p>
  </w:endnote>
  <w:endnote w:type="continuationSeparator" w:id="0">
    <w:p w:rsidR="00DA65C6" w:rsidRDefault="00DA65C6" w:rsidP="003D4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01" w:rsidRPr="002B6801" w:rsidRDefault="002B6801" w:rsidP="002B6801">
    <w:pPr>
      <w:pStyle w:val="Fuzeile"/>
      <w:tabs>
        <w:tab w:val="clear" w:pos="9072"/>
        <w:tab w:val="right" w:pos="9356"/>
      </w:tabs>
      <w:ind w:right="-285"/>
      <w:rPr>
        <w:rFonts w:cs="Arial"/>
        <w:sz w:val="16"/>
        <w:szCs w:val="16"/>
        <w:u w:val="single"/>
      </w:rPr>
    </w:pPr>
    <w:r w:rsidRPr="002B6801">
      <w:rPr>
        <w:rFonts w:cs="Arial"/>
        <w:b/>
        <w:sz w:val="16"/>
        <w:szCs w:val="16"/>
        <w:u w:val="single"/>
      </w:rPr>
      <w:t>Hinweise</w:t>
    </w:r>
    <w:r w:rsidRPr="002B6801">
      <w:rPr>
        <w:rFonts w:cs="Arial"/>
        <w:sz w:val="16"/>
        <w:szCs w:val="16"/>
        <w:u w:val="single"/>
      </w:rPr>
      <w:t>:</w:t>
    </w:r>
  </w:p>
  <w:p w:rsidR="002B6801" w:rsidRDefault="002B6801" w:rsidP="002B6801">
    <w:pPr>
      <w:pStyle w:val="Fuzeile"/>
      <w:tabs>
        <w:tab w:val="clear" w:pos="9072"/>
        <w:tab w:val="right" w:pos="9356"/>
      </w:tabs>
      <w:ind w:right="-285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Bitte tragen Sie Ihre Absenderangaben vollständig ein und unterschreiben Sie am Ende. Die Stellungnahme muss </w:t>
    </w:r>
    <w:r w:rsidRPr="0034668E">
      <w:rPr>
        <w:rFonts w:cs="Arial"/>
        <w:b/>
        <w:sz w:val="16"/>
        <w:szCs w:val="16"/>
      </w:rPr>
      <w:t>bis</w:t>
    </w:r>
    <w:r>
      <w:rPr>
        <w:rFonts w:cs="Arial"/>
        <w:sz w:val="16"/>
        <w:szCs w:val="16"/>
      </w:rPr>
      <w:t xml:space="preserve"> zum </w:t>
    </w:r>
    <w:r w:rsidR="002E1926">
      <w:rPr>
        <w:rFonts w:cs="Arial"/>
        <w:sz w:val="16"/>
        <w:szCs w:val="16"/>
      </w:rPr>
      <w:t>02</w:t>
    </w:r>
    <w:r w:rsidRPr="0034668E">
      <w:rPr>
        <w:rFonts w:cs="Arial"/>
        <w:b/>
        <w:sz w:val="16"/>
        <w:szCs w:val="16"/>
      </w:rPr>
      <w:t xml:space="preserve">. </w:t>
    </w:r>
    <w:r w:rsidR="002E1926">
      <w:rPr>
        <w:rFonts w:cs="Arial"/>
        <w:b/>
        <w:sz w:val="16"/>
        <w:szCs w:val="16"/>
      </w:rPr>
      <w:t>Februar 2024</w:t>
    </w:r>
    <w:r>
      <w:rPr>
        <w:rFonts w:cs="Arial"/>
        <w:sz w:val="16"/>
        <w:szCs w:val="16"/>
      </w:rPr>
      <w:t xml:space="preserve"> beim Verband Region Stuttgart eingegangen sein. </w:t>
    </w:r>
    <w:r w:rsidRPr="0034668E">
      <w:rPr>
        <w:rFonts w:cs="Arial"/>
        <w:sz w:val="16"/>
        <w:szCs w:val="16"/>
        <w:u w:val="single"/>
      </w:rPr>
      <w:t>Jedes</w:t>
    </w:r>
    <w:r>
      <w:rPr>
        <w:rFonts w:cs="Arial"/>
        <w:sz w:val="16"/>
        <w:szCs w:val="16"/>
      </w:rPr>
      <w:t xml:space="preserve"> volljährige </w:t>
    </w:r>
    <w:r w:rsidRPr="0034668E">
      <w:rPr>
        <w:rFonts w:cs="Arial"/>
        <w:sz w:val="16"/>
        <w:szCs w:val="16"/>
        <w:u w:val="single"/>
      </w:rPr>
      <w:t>Haushaltsmitglied</w:t>
    </w:r>
    <w:r>
      <w:rPr>
        <w:rFonts w:cs="Arial"/>
        <w:sz w:val="16"/>
        <w:szCs w:val="16"/>
      </w:rPr>
      <w:t xml:space="preserve"> sollte eine eigene Stellungnahme abgeben.</w:t>
    </w:r>
    <w:r w:rsidR="00034930">
      <w:rPr>
        <w:rFonts w:cs="Arial"/>
        <w:sz w:val="16"/>
        <w:szCs w:val="16"/>
      </w:rPr>
      <w:t xml:space="preserve"> Weitere Exemplare können Sie von unserer Homepage </w:t>
    </w:r>
    <w:hyperlink r:id="rId1" w:history="1">
      <w:r w:rsidR="00034930" w:rsidRPr="00333350">
        <w:rPr>
          <w:rStyle w:val="Hyperlink"/>
          <w:rFonts w:cs="Arial"/>
          <w:sz w:val="16"/>
          <w:szCs w:val="16"/>
        </w:rPr>
        <w:t>www.pro-aichwald.de</w:t>
      </w:r>
    </w:hyperlink>
    <w:r w:rsidR="00034930">
      <w:rPr>
        <w:rFonts w:cs="Arial"/>
        <w:sz w:val="16"/>
        <w:szCs w:val="16"/>
      </w:rPr>
      <w:t xml:space="preserve"> </w:t>
    </w:r>
    <w:r w:rsidR="00F358BC">
      <w:rPr>
        <w:rFonts w:cs="Arial"/>
        <w:sz w:val="16"/>
        <w:szCs w:val="16"/>
      </w:rPr>
      <w:t xml:space="preserve">oder </w:t>
    </w:r>
    <w:hyperlink r:id="rId2" w:history="1">
      <w:r w:rsidR="00F358BC" w:rsidRPr="00F51F42">
        <w:rPr>
          <w:rStyle w:val="Hyperlink"/>
          <w:rFonts w:cs="Arial"/>
          <w:sz w:val="16"/>
          <w:szCs w:val="16"/>
        </w:rPr>
        <w:t>www.pro-aichwald-ev.de</w:t>
      </w:r>
    </w:hyperlink>
    <w:r w:rsidR="00F358BC">
      <w:rPr>
        <w:rFonts w:cs="Arial"/>
        <w:sz w:val="16"/>
        <w:szCs w:val="16"/>
      </w:rPr>
      <w:t xml:space="preserve"> </w:t>
    </w:r>
    <w:r w:rsidR="00034930">
      <w:rPr>
        <w:rFonts w:cs="Arial"/>
        <w:sz w:val="16"/>
        <w:szCs w:val="16"/>
      </w:rPr>
      <w:t>herunterladen.</w:t>
    </w:r>
  </w:p>
  <w:p w:rsidR="002B6801" w:rsidRDefault="002B68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5C6" w:rsidRDefault="00DA65C6" w:rsidP="003D4DD6">
      <w:pPr>
        <w:spacing w:line="240" w:lineRule="auto"/>
      </w:pPr>
      <w:r>
        <w:separator/>
      </w:r>
    </w:p>
  </w:footnote>
  <w:footnote w:type="continuationSeparator" w:id="0">
    <w:p w:rsidR="00DA65C6" w:rsidRDefault="00DA65C6" w:rsidP="003D4D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28B9"/>
      </v:shape>
    </w:pict>
  </w:numPicBullet>
  <w:abstractNum w:abstractNumId="0" w15:restartNumberingAfterBreak="0">
    <w:nsid w:val="0D187621"/>
    <w:multiLevelType w:val="hybridMultilevel"/>
    <w:tmpl w:val="97643D3E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CB46E8"/>
    <w:multiLevelType w:val="hybridMultilevel"/>
    <w:tmpl w:val="3E9653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02C5"/>
    <w:multiLevelType w:val="hybridMultilevel"/>
    <w:tmpl w:val="BF2EEA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874E3"/>
    <w:multiLevelType w:val="hybridMultilevel"/>
    <w:tmpl w:val="0994D2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1C73"/>
    <w:multiLevelType w:val="hybridMultilevel"/>
    <w:tmpl w:val="FA808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7AD7"/>
    <w:multiLevelType w:val="hybridMultilevel"/>
    <w:tmpl w:val="AF26C058"/>
    <w:lvl w:ilvl="0" w:tplc="0407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96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C04786A"/>
    <w:multiLevelType w:val="hybridMultilevel"/>
    <w:tmpl w:val="DE3AF3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67E34"/>
    <w:multiLevelType w:val="hybridMultilevel"/>
    <w:tmpl w:val="B22823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607A9A"/>
    <w:multiLevelType w:val="hybridMultilevel"/>
    <w:tmpl w:val="5DC60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E61D5"/>
    <w:multiLevelType w:val="hybridMultilevel"/>
    <w:tmpl w:val="EE1A1B0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D6"/>
    <w:rsid w:val="00034930"/>
    <w:rsid w:val="000942BE"/>
    <w:rsid w:val="000A601D"/>
    <w:rsid w:val="00164EFB"/>
    <w:rsid w:val="00182670"/>
    <w:rsid w:val="001A208D"/>
    <w:rsid w:val="001A6CF8"/>
    <w:rsid w:val="001C5492"/>
    <w:rsid w:val="001D2386"/>
    <w:rsid w:val="001F7878"/>
    <w:rsid w:val="001F7EEA"/>
    <w:rsid w:val="0028715D"/>
    <w:rsid w:val="002B6801"/>
    <w:rsid w:val="002E1926"/>
    <w:rsid w:val="00301EFB"/>
    <w:rsid w:val="0032290D"/>
    <w:rsid w:val="003306A2"/>
    <w:rsid w:val="003B1EAE"/>
    <w:rsid w:val="003B3E61"/>
    <w:rsid w:val="003C01BA"/>
    <w:rsid w:val="003D37FD"/>
    <w:rsid w:val="003D4DD6"/>
    <w:rsid w:val="003F74BA"/>
    <w:rsid w:val="00404200"/>
    <w:rsid w:val="0041084B"/>
    <w:rsid w:val="004560D1"/>
    <w:rsid w:val="0045611C"/>
    <w:rsid w:val="0047210C"/>
    <w:rsid w:val="004A54B7"/>
    <w:rsid w:val="004F1D97"/>
    <w:rsid w:val="004F5909"/>
    <w:rsid w:val="005638FC"/>
    <w:rsid w:val="00570756"/>
    <w:rsid w:val="005C6582"/>
    <w:rsid w:val="00610C12"/>
    <w:rsid w:val="00610F53"/>
    <w:rsid w:val="00616545"/>
    <w:rsid w:val="00670443"/>
    <w:rsid w:val="00677BE2"/>
    <w:rsid w:val="00687480"/>
    <w:rsid w:val="006C615E"/>
    <w:rsid w:val="00717E5F"/>
    <w:rsid w:val="00766D59"/>
    <w:rsid w:val="007A6F1F"/>
    <w:rsid w:val="0081305C"/>
    <w:rsid w:val="008160CF"/>
    <w:rsid w:val="008277CA"/>
    <w:rsid w:val="008609B3"/>
    <w:rsid w:val="0088689B"/>
    <w:rsid w:val="008C20B8"/>
    <w:rsid w:val="00911BD8"/>
    <w:rsid w:val="0091434E"/>
    <w:rsid w:val="00941901"/>
    <w:rsid w:val="0094798C"/>
    <w:rsid w:val="00997691"/>
    <w:rsid w:val="009C0D20"/>
    <w:rsid w:val="009D3988"/>
    <w:rsid w:val="00A0367C"/>
    <w:rsid w:val="00A93480"/>
    <w:rsid w:val="00A93D16"/>
    <w:rsid w:val="00AA1F3D"/>
    <w:rsid w:val="00B17C04"/>
    <w:rsid w:val="00B71EFE"/>
    <w:rsid w:val="00BB74E4"/>
    <w:rsid w:val="00C410FE"/>
    <w:rsid w:val="00C73D86"/>
    <w:rsid w:val="00C8052F"/>
    <w:rsid w:val="00C86C1B"/>
    <w:rsid w:val="00C875DE"/>
    <w:rsid w:val="00CC246E"/>
    <w:rsid w:val="00CF4C65"/>
    <w:rsid w:val="00CF57F5"/>
    <w:rsid w:val="00D12061"/>
    <w:rsid w:val="00DA65C6"/>
    <w:rsid w:val="00DD711F"/>
    <w:rsid w:val="00DF00D5"/>
    <w:rsid w:val="00DF57B4"/>
    <w:rsid w:val="00DF77CB"/>
    <w:rsid w:val="00F00375"/>
    <w:rsid w:val="00F13AB5"/>
    <w:rsid w:val="00F30443"/>
    <w:rsid w:val="00F358BC"/>
    <w:rsid w:val="00F73659"/>
    <w:rsid w:val="00FB60A9"/>
    <w:rsid w:val="00FB6403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8F3E0"/>
  <w15:chartTrackingRefBased/>
  <w15:docId w15:val="{A60A8996-244E-4D6C-8C2D-3128EF9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601D"/>
    <w:pPr>
      <w:spacing w:line="276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4DD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DD6"/>
  </w:style>
  <w:style w:type="paragraph" w:styleId="Fuzeile">
    <w:name w:val="footer"/>
    <w:basedOn w:val="Standard"/>
    <w:link w:val="FuzeileZchn"/>
    <w:unhideWhenUsed/>
    <w:rsid w:val="003D4DD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DD6"/>
  </w:style>
  <w:style w:type="character" w:styleId="Hyperlink">
    <w:name w:val="Hyperlink"/>
    <w:uiPriority w:val="99"/>
    <w:unhideWhenUsed/>
    <w:rsid w:val="00FB60A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60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75DE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8160CF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8160CF"/>
    <w:rPr>
      <w:rFonts w:ascii="Calibri" w:eastAsia="Times New Roman" w:hAnsi="Calibri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ndenergie@region-stuttga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-aichwald-ev.de" TargetMode="External"/><Relationship Id="rId1" Type="http://schemas.openxmlformats.org/officeDocument/2006/relationships/hyperlink" Target="http://www.pro-aichwald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Links>
    <vt:vector size="6" baseType="variant"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http://www.pro-aichwald.de/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phorngacher</dc:creator>
  <cp:keywords/>
  <cp:lastModifiedBy>Peter Horngacher</cp:lastModifiedBy>
  <cp:revision>3</cp:revision>
  <cp:lastPrinted>2023-12-10T19:19:00Z</cp:lastPrinted>
  <dcterms:created xsi:type="dcterms:W3CDTF">2023-12-10T19:23:00Z</dcterms:created>
  <dcterms:modified xsi:type="dcterms:W3CDTF">2023-12-10T19:23:00Z</dcterms:modified>
</cp:coreProperties>
</file>